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5"/>
        <w:gridCol w:w="879"/>
        <w:gridCol w:w="894"/>
        <w:gridCol w:w="939"/>
        <w:gridCol w:w="851"/>
        <w:gridCol w:w="844"/>
        <w:gridCol w:w="936"/>
        <w:gridCol w:w="936"/>
        <w:gridCol w:w="1111"/>
        <w:gridCol w:w="1418"/>
        <w:gridCol w:w="850"/>
        <w:gridCol w:w="1276"/>
        <w:gridCol w:w="1417"/>
        <w:gridCol w:w="1701"/>
      </w:tblGrid>
      <w:tr w:rsidR="00B10031" w:rsidRPr="00A009E1" w:rsidTr="009B094B">
        <w:trPr>
          <w:trHeight w:val="1005"/>
        </w:trPr>
        <w:tc>
          <w:tcPr>
            <w:tcW w:w="1475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2B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附件</w:t>
            </w:r>
            <w:r w:rsidRPr="002C482B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1</w:t>
            </w:r>
            <w:r w:rsidRPr="002C482B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：</w:t>
            </w:r>
          </w:p>
          <w:p w:rsidR="00B10031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</w:p>
          <w:p w:rsidR="00B10031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>校友班级联络大使</w:t>
            </w: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>汇总表</w:t>
            </w:r>
          </w:p>
          <w:p w:rsidR="00A009E1" w:rsidRDefault="00A009E1" w:rsidP="00A009E1">
            <w:pPr>
              <w:spacing w:line="300" w:lineRule="auto"/>
              <w:jc w:val="center"/>
              <w:rPr>
                <w:rFonts w:ascii="仿宋_GB2312" w:eastAsia="仿宋_GB2312"/>
                <w:b/>
                <w:color w:val="FF0000"/>
                <w:sz w:val="24"/>
                <w:szCs w:val="30"/>
              </w:rPr>
            </w:pPr>
            <w:r w:rsidRPr="00A009E1">
              <w:rPr>
                <w:rFonts w:ascii="仿宋_GB2312" w:eastAsia="仿宋_GB2312" w:hint="eastAsia"/>
                <w:b/>
                <w:color w:val="FF0000"/>
                <w:sz w:val="24"/>
                <w:szCs w:val="30"/>
              </w:rPr>
              <w:t>05月1</w:t>
            </w:r>
            <w:r w:rsidRPr="00A009E1">
              <w:rPr>
                <w:rFonts w:ascii="仿宋_GB2312" w:eastAsia="仿宋_GB2312"/>
                <w:b/>
                <w:color w:val="FF0000"/>
                <w:sz w:val="24"/>
                <w:szCs w:val="30"/>
              </w:rPr>
              <w:t>1</w:t>
            </w:r>
            <w:r w:rsidRPr="00A009E1">
              <w:rPr>
                <w:rFonts w:ascii="仿宋_GB2312" w:eastAsia="仿宋_GB2312" w:hint="eastAsia"/>
                <w:b/>
                <w:color w:val="FF0000"/>
                <w:sz w:val="24"/>
                <w:szCs w:val="30"/>
              </w:rPr>
              <w:t>日</w:t>
            </w:r>
            <w:r w:rsidRPr="00A009E1">
              <w:rPr>
                <w:rFonts w:ascii="仿宋_GB2312" w:eastAsia="仿宋_GB2312" w:hint="eastAsia"/>
                <w:color w:val="FF0000"/>
                <w:sz w:val="24"/>
                <w:szCs w:val="30"/>
              </w:rPr>
              <w:t>前将</w:t>
            </w:r>
            <w:r w:rsidRPr="00A009E1">
              <w:rPr>
                <w:rFonts w:ascii="仿宋_GB2312" w:eastAsia="仿宋_GB2312" w:hint="eastAsia"/>
                <w:b/>
                <w:color w:val="FF0000"/>
                <w:sz w:val="24"/>
                <w:szCs w:val="30"/>
              </w:rPr>
              <w:t>可编辑的Word版本</w:t>
            </w:r>
            <w:r w:rsidRPr="00A009E1">
              <w:rPr>
                <w:rFonts w:ascii="仿宋_GB2312" w:eastAsia="仿宋_GB2312" w:hint="eastAsia"/>
                <w:color w:val="FF0000"/>
                <w:sz w:val="24"/>
                <w:szCs w:val="30"/>
              </w:rPr>
              <w:t>发送至b</w:t>
            </w:r>
            <w:r w:rsidRPr="00A009E1">
              <w:rPr>
                <w:rFonts w:ascii="仿宋_GB2312" w:eastAsia="仿宋_GB2312"/>
                <w:color w:val="FF0000"/>
                <w:sz w:val="24"/>
                <w:szCs w:val="30"/>
              </w:rPr>
              <w:t>s_student</w:t>
            </w:r>
            <w:r w:rsidRPr="00A009E1">
              <w:rPr>
                <w:rFonts w:ascii="仿宋_GB2312" w:eastAsia="仿宋_GB2312" w:hint="eastAsia"/>
                <w:color w:val="FF0000"/>
                <w:sz w:val="24"/>
                <w:szCs w:val="30"/>
              </w:rPr>
              <w:t>@</w:t>
            </w:r>
            <w:r w:rsidRPr="00A009E1">
              <w:rPr>
                <w:rFonts w:ascii="仿宋_GB2312" w:eastAsia="仿宋_GB2312"/>
                <w:color w:val="FF0000"/>
                <w:sz w:val="24"/>
                <w:szCs w:val="30"/>
              </w:rPr>
              <w:t>126.com</w:t>
            </w:r>
            <w:r w:rsidRPr="00A009E1">
              <w:rPr>
                <w:rFonts w:ascii="仿宋_GB2312" w:eastAsia="仿宋_GB2312" w:hint="eastAsia"/>
                <w:color w:val="FF0000"/>
                <w:sz w:val="24"/>
                <w:szCs w:val="30"/>
              </w:rPr>
              <w:t>，</w:t>
            </w:r>
            <w:r w:rsidRPr="00A009E1">
              <w:rPr>
                <w:rFonts w:ascii="仿宋_GB2312" w:eastAsia="仿宋_GB2312"/>
                <w:color w:val="FF0000"/>
                <w:sz w:val="24"/>
                <w:szCs w:val="30"/>
              </w:rPr>
              <w:t>邮件主题请标注</w:t>
            </w:r>
            <w:r w:rsidRPr="00A009E1">
              <w:rPr>
                <w:rFonts w:ascii="仿宋_GB2312" w:eastAsia="仿宋_GB2312" w:hint="eastAsia"/>
                <w:b/>
                <w:color w:val="FF0000"/>
                <w:sz w:val="24"/>
                <w:szCs w:val="30"/>
              </w:rPr>
              <w:t>“2020联络大使聘任-</w:t>
            </w:r>
            <w:r w:rsidRPr="00A009E1">
              <w:rPr>
                <w:rFonts w:ascii="仿宋_GB2312" w:eastAsia="仿宋_GB2312"/>
                <w:b/>
                <w:color w:val="FF0000"/>
                <w:sz w:val="24"/>
                <w:szCs w:val="30"/>
              </w:rPr>
              <w:t>XX</w:t>
            </w:r>
            <w:r w:rsidRPr="00A009E1">
              <w:rPr>
                <w:rFonts w:ascii="仿宋_GB2312" w:eastAsia="仿宋_GB2312" w:hint="eastAsia"/>
                <w:b/>
                <w:color w:val="FF0000"/>
                <w:sz w:val="24"/>
                <w:szCs w:val="30"/>
              </w:rPr>
              <w:t>班”</w:t>
            </w:r>
          </w:p>
          <w:p w:rsidR="00A009E1" w:rsidRPr="00A009E1" w:rsidRDefault="00A009E1" w:rsidP="00A009E1">
            <w:pPr>
              <w:spacing w:line="300" w:lineRule="auto"/>
              <w:jc w:val="center"/>
              <w:rPr>
                <w:rFonts w:ascii="仿宋_GB2312" w:eastAsia="仿宋_GB2312"/>
                <w:b/>
                <w:color w:val="FF0000"/>
                <w:sz w:val="24"/>
                <w:szCs w:val="30"/>
              </w:rPr>
            </w:pPr>
          </w:p>
        </w:tc>
      </w:tr>
      <w:tr w:rsidR="00B10031" w:rsidRPr="004024C0" w:rsidTr="009B094B">
        <w:trPr>
          <w:trHeight w:val="15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入学年份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毕业年份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院系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本/硕/博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微信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班主任/辅导员/导师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就业单位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继续求学院校</w:t>
            </w:r>
          </w:p>
        </w:tc>
      </w:tr>
      <w:tr w:rsidR="00B10031" w:rsidRPr="004024C0" w:rsidTr="009B094B">
        <w:trPr>
          <w:trHeight w:val="36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0031" w:rsidRPr="004024C0" w:rsidTr="009B094B">
        <w:trPr>
          <w:trHeight w:val="36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0031" w:rsidRPr="004024C0" w:rsidTr="009B094B">
        <w:trPr>
          <w:trHeight w:val="36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0031" w:rsidRPr="004024C0" w:rsidTr="009B094B">
        <w:trPr>
          <w:trHeight w:val="36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0031" w:rsidRPr="004024C0" w:rsidTr="009B094B">
        <w:trPr>
          <w:trHeight w:val="36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31" w:rsidRPr="004024C0" w:rsidRDefault="00B10031" w:rsidP="009B09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4024C0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B10031" w:rsidRDefault="00B10031" w:rsidP="00B10031">
      <w:pPr>
        <w:jc w:val="left"/>
        <w:rPr>
          <w:rFonts w:ascii="仿宋_GB2312" w:eastAsia="仿宋_GB2312"/>
          <w:b/>
          <w:color w:val="FF0000"/>
          <w:sz w:val="24"/>
          <w:szCs w:val="24"/>
        </w:rPr>
      </w:pPr>
    </w:p>
    <w:p w:rsidR="00B10031" w:rsidRDefault="00B10031" w:rsidP="00B10031">
      <w:pPr>
        <w:jc w:val="left"/>
        <w:rPr>
          <w:rFonts w:ascii="仿宋_GB2312" w:eastAsia="仿宋_GB2312"/>
          <w:b/>
          <w:color w:val="FF0000"/>
          <w:sz w:val="24"/>
          <w:szCs w:val="24"/>
        </w:rPr>
      </w:pPr>
    </w:p>
    <w:p w:rsidR="00B10031" w:rsidRPr="002C482B" w:rsidRDefault="00B10031" w:rsidP="00B10031">
      <w:pPr>
        <w:jc w:val="left"/>
        <w:rPr>
          <w:rFonts w:ascii="Times New Roman" w:eastAsia="宋体" w:hAnsi="Times New Roman" w:cs="Times New Roman"/>
          <w:b/>
          <w:kern w:val="0"/>
          <w:szCs w:val="21"/>
        </w:rPr>
      </w:pPr>
      <w:r w:rsidRPr="002C482B">
        <w:rPr>
          <w:rFonts w:ascii="Times New Roman" w:eastAsia="宋体" w:hAnsi="Times New Roman" w:cs="Times New Roman" w:hint="eastAsia"/>
          <w:b/>
          <w:kern w:val="0"/>
          <w:szCs w:val="21"/>
        </w:rPr>
        <w:lastRenderedPageBreak/>
        <w:t>附件</w:t>
      </w:r>
      <w:r w:rsidRPr="002C482B">
        <w:rPr>
          <w:rFonts w:ascii="Times New Roman" w:eastAsia="宋体" w:hAnsi="Times New Roman" w:cs="Times New Roman" w:hint="eastAsia"/>
          <w:b/>
          <w:kern w:val="0"/>
          <w:szCs w:val="21"/>
        </w:rPr>
        <w:t>2</w:t>
      </w:r>
      <w:r w:rsidRPr="002C482B">
        <w:rPr>
          <w:rFonts w:ascii="Times New Roman" w:eastAsia="宋体" w:hAnsi="Times New Roman" w:cs="Times New Roman" w:hint="eastAsia"/>
          <w:b/>
          <w:kern w:val="0"/>
          <w:szCs w:val="21"/>
        </w:rPr>
        <w:t>：</w:t>
      </w:r>
    </w:p>
    <w:tbl>
      <w:tblPr>
        <w:tblW w:w="15572" w:type="dxa"/>
        <w:tblInd w:w="93" w:type="dxa"/>
        <w:tblLook w:val="04A0" w:firstRow="1" w:lastRow="0" w:firstColumn="1" w:lastColumn="0" w:noHBand="0" w:noVBand="1"/>
      </w:tblPr>
      <w:tblGrid>
        <w:gridCol w:w="456"/>
        <w:gridCol w:w="660"/>
        <w:gridCol w:w="580"/>
        <w:gridCol w:w="580"/>
        <w:gridCol w:w="540"/>
        <w:gridCol w:w="580"/>
        <w:gridCol w:w="600"/>
        <w:gridCol w:w="580"/>
        <w:gridCol w:w="620"/>
        <w:gridCol w:w="580"/>
        <w:gridCol w:w="560"/>
        <w:gridCol w:w="1096"/>
        <w:gridCol w:w="820"/>
        <w:gridCol w:w="580"/>
        <w:gridCol w:w="820"/>
        <w:gridCol w:w="1120"/>
        <w:gridCol w:w="1060"/>
        <w:gridCol w:w="1000"/>
        <w:gridCol w:w="920"/>
        <w:gridCol w:w="860"/>
        <w:gridCol w:w="960"/>
      </w:tblGrid>
      <w:tr w:rsidR="00B10031" w:rsidRPr="00EA6CAA" w:rsidTr="009B094B">
        <w:trPr>
          <w:trHeight w:val="900"/>
        </w:trPr>
        <w:tc>
          <w:tcPr>
            <w:tcW w:w="1557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031" w:rsidRPr="00987329" w:rsidRDefault="00B10031" w:rsidP="009B09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987329"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>毕业生信息采集表（由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>班级联络大使</w:t>
            </w:r>
            <w:r w:rsidRPr="00987329"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>填写）</w:t>
            </w:r>
          </w:p>
          <w:p w:rsidR="00B10031" w:rsidRPr="00A009E1" w:rsidRDefault="00B10031" w:rsidP="009B094B">
            <w:pPr>
              <w:spacing w:line="300" w:lineRule="auto"/>
              <w:ind w:firstLineChars="200" w:firstLine="480"/>
              <w:rPr>
                <w:rFonts w:ascii="仿宋_GB2312" w:eastAsia="仿宋_GB2312"/>
                <w:color w:val="FF0000"/>
                <w:sz w:val="24"/>
                <w:szCs w:val="24"/>
              </w:rPr>
            </w:pPr>
            <w:r w:rsidRPr="00A009E1">
              <w:rPr>
                <w:rFonts w:ascii="仿宋_GB2312" w:eastAsia="仿宋_GB2312" w:hint="eastAsia"/>
                <w:color w:val="FF0000"/>
                <w:sz w:val="24"/>
                <w:szCs w:val="24"/>
              </w:rPr>
              <w:t>（</w:t>
            </w:r>
            <w:r w:rsidR="00A009E1" w:rsidRPr="00A009E1">
              <w:rPr>
                <w:rFonts w:ascii="仿宋_GB2312" w:eastAsia="仿宋_GB2312" w:hint="eastAsia"/>
                <w:b/>
                <w:color w:val="FF0000"/>
                <w:sz w:val="24"/>
                <w:szCs w:val="24"/>
              </w:rPr>
              <w:t>05月1</w:t>
            </w:r>
            <w:r w:rsidR="00A009E1">
              <w:rPr>
                <w:rFonts w:ascii="仿宋_GB2312" w:eastAsia="仿宋_GB2312"/>
                <w:b/>
                <w:color w:val="FF0000"/>
                <w:sz w:val="24"/>
                <w:szCs w:val="24"/>
              </w:rPr>
              <w:t>1</w:t>
            </w:r>
            <w:r w:rsidR="00A009E1" w:rsidRPr="00A009E1">
              <w:rPr>
                <w:rFonts w:ascii="仿宋_GB2312" w:eastAsia="仿宋_GB2312" w:hint="eastAsia"/>
                <w:b/>
                <w:color w:val="FF0000"/>
                <w:sz w:val="24"/>
                <w:szCs w:val="24"/>
              </w:rPr>
              <w:t>日</w:t>
            </w:r>
            <w:r w:rsidR="00A009E1" w:rsidRPr="00A009E1">
              <w:rPr>
                <w:rFonts w:ascii="仿宋_GB2312" w:eastAsia="仿宋_GB2312" w:hint="eastAsia"/>
                <w:color w:val="FF0000"/>
                <w:sz w:val="24"/>
                <w:szCs w:val="24"/>
              </w:rPr>
              <w:t>前将</w:t>
            </w:r>
            <w:r w:rsidR="00A009E1" w:rsidRPr="00A009E1">
              <w:rPr>
                <w:rFonts w:ascii="仿宋_GB2312" w:eastAsia="仿宋_GB2312" w:hint="eastAsia"/>
                <w:b/>
                <w:color w:val="FF0000"/>
                <w:sz w:val="24"/>
                <w:szCs w:val="24"/>
              </w:rPr>
              <w:t>电子表格</w:t>
            </w:r>
            <w:r w:rsidR="00A009E1" w:rsidRPr="00A009E1">
              <w:rPr>
                <w:rFonts w:ascii="仿宋_GB2312" w:eastAsia="仿宋_GB2312" w:hint="eastAsia"/>
                <w:color w:val="FF0000"/>
                <w:sz w:val="24"/>
                <w:szCs w:val="24"/>
              </w:rPr>
              <w:t>发送至b</w:t>
            </w:r>
            <w:r w:rsidR="00A009E1" w:rsidRPr="00A009E1">
              <w:rPr>
                <w:rFonts w:ascii="仿宋_GB2312" w:eastAsia="仿宋_GB2312"/>
                <w:color w:val="FF0000"/>
                <w:sz w:val="24"/>
                <w:szCs w:val="24"/>
              </w:rPr>
              <w:t>s_student</w:t>
            </w:r>
            <w:r w:rsidR="00A009E1" w:rsidRPr="00A009E1">
              <w:rPr>
                <w:rFonts w:ascii="仿宋_GB2312" w:eastAsia="仿宋_GB2312" w:hint="eastAsia"/>
                <w:color w:val="FF0000"/>
                <w:sz w:val="24"/>
                <w:szCs w:val="24"/>
              </w:rPr>
              <w:t>@</w:t>
            </w:r>
            <w:r w:rsidR="00A009E1" w:rsidRPr="00A009E1">
              <w:rPr>
                <w:rFonts w:ascii="仿宋_GB2312" w:eastAsia="仿宋_GB2312"/>
                <w:color w:val="FF0000"/>
                <w:sz w:val="24"/>
                <w:szCs w:val="24"/>
              </w:rPr>
              <w:t>126.com</w:t>
            </w:r>
            <w:r w:rsidR="00A009E1" w:rsidRPr="00A009E1">
              <w:rPr>
                <w:rFonts w:ascii="仿宋_GB2312" w:eastAsia="仿宋_GB2312" w:hint="eastAsia"/>
                <w:color w:val="FF0000"/>
                <w:sz w:val="24"/>
                <w:szCs w:val="24"/>
              </w:rPr>
              <w:t>，邮件主题请标注</w:t>
            </w:r>
            <w:r w:rsidR="00A009E1" w:rsidRPr="00A009E1">
              <w:rPr>
                <w:rFonts w:ascii="仿宋_GB2312" w:eastAsia="仿宋_GB2312" w:hint="eastAsia"/>
                <w:b/>
                <w:color w:val="FF0000"/>
                <w:sz w:val="24"/>
                <w:szCs w:val="24"/>
              </w:rPr>
              <w:t>“2020届本科/硕士/博士+XX班”，</w:t>
            </w:r>
            <w:r w:rsidRPr="00A009E1">
              <w:rPr>
                <w:rFonts w:ascii="仿宋_GB2312" w:eastAsia="仿宋_GB2312" w:hint="eastAsia"/>
                <w:b/>
                <w:color w:val="FF0000"/>
                <w:sz w:val="24"/>
                <w:szCs w:val="24"/>
              </w:rPr>
              <w:t>此表信息用于制作毕业礼物，如因填写错误、遗漏、报送延迟等导致毕业生无法获得毕业礼物，不再进行补做。</w:t>
            </w:r>
            <w:r w:rsidRPr="00A009E1">
              <w:rPr>
                <w:rFonts w:ascii="仿宋_GB2312" w:eastAsia="仿宋_GB2312" w:hint="eastAsia"/>
                <w:color w:val="FF0000"/>
                <w:sz w:val="24"/>
                <w:szCs w:val="24"/>
              </w:rPr>
              <w:t>）</w:t>
            </w:r>
          </w:p>
          <w:p w:rsidR="00B10031" w:rsidRPr="00987329" w:rsidRDefault="00B10031" w:rsidP="009B094B">
            <w:pPr>
              <w:widowControl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</w:tr>
      <w:tr w:rsidR="00B10031" w:rsidRPr="00EA6CAA" w:rsidTr="009B094B">
        <w:trPr>
          <w:trHeight w:val="28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31" w:rsidRPr="00EA6CAA" w:rsidRDefault="00B10031" w:rsidP="009B0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C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31" w:rsidRPr="00EA6CAA" w:rsidRDefault="00B10031" w:rsidP="009B0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C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入学年份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31" w:rsidRPr="00EA6CAA" w:rsidRDefault="00B10031" w:rsidP="009B0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C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毕业年份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31" w:rsidRPr="00EA6CAA" w:rsidRDefault="00B10031" w:rsidP="009B0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C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院系名称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31" w:rsidRPr="00EA6CAA" w:rsidRDefault="00B10031" w:rsidP="009B0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C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本/硕/博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31" w:rsidRPr="00EA6CAA" w:rsidRDefault="00B10031" w:rsidP="009B0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C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31" w:rsidRPr="00EA6CAA" w:rsidRDefault="00B10031" w:rsidP="009B0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C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31" w:rsidRPr="00EA6CAA" w:rsidRDefault="00B10031" w:rsidP="009B0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C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31" w:rsidRPr="00EA6CAA" w:rsidRDefault="00B10031" w:rsidP="009B0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C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31" w:rsidRPr="00EA6CAA" w:rsidRDefault="00B10031" w:rsidP="009B0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C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31" w:rsidRPr="00EA6CAA" w:rsidRDefault="00B10031" w:rsidP="009B0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C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31" w:rsidRPr="00EA6CAA" w:rsidRDefault="00B10031" w:rsidP="009B0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C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31" w:rsidRPr="00EA6CAA" w:rsidRDefault="00B10031" w:rsidP="009B0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C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31" w:rsidRPr="00EA6CAA" w:rsidRDefault="00B10031" w:rsidP="009B0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C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31" w:rsidRPr="00EA6CAA" w:rsidRDefault="00B10031" w:rsidP="009B0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C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微信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0031" w:rsidRPr="00EA6CAA" w:rsidRDefault="00B10031" w:rsidP="009B0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C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就业信息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31" w:rsidRPr="00EA6CAA" w:rsidRDefault="00B10031" w:rsidP="009B0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C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继续求学院校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31" w:rsidRPr="00EA6CAA" w:rsidRDefault="00B10031" w:rsidP="009B0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C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外国留学生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31" w:rsidRPr="00EA6CAA" w:rsidRDefault="00B10031" w:rsidP="009B0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C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在职攻读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31" w:rsidRPr="00EA6CAA" w:rsidRDefault="00B10031" w:rsidP="009B0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C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B10031" w:rsidRPr="00EA6CAA" w:rsidTr="009B094B">
        <w:trPr>
          <w:trHeight w:val="64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31" w:rsidRPr="00EA6CAA" w:rsidRDefault="00B10031" w:rsidP="009B094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kern w:val="0"/>
                <w:sz w:val="22"/>
              </w:rPr>
              <w:t>就业单位名称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31" w:rsidRPr="00EA6CAA" w:rsidRDefault="00B10031" w:rsidP="009B094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kern w:val="0"/>
                <w:sz w:val="22"/>
              </w:rPr>
              <w:t>就业单位所在省份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10031" w:rsidRPr="00EA6CAA" w:rsidTr="009B094B">
        <w:trPr>
          <w:trHeight w:val="2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righ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19950101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0031" w:rsidRPr="00EA6CAA" w:rsidTr="009B094B">
        <w:trPr>
          <w:trHeight w:val="2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0031" w:rsidRPr="00EA6CAA" w:rsidTr="009B094B">
        <w:trPr>
          <w:trHeight w:val="2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0031" w:rsidRPr="00EA6CAA" w:rsidTr="009B094B">
        <w:trPr>
          <w:trHeight w:val="2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0031" w:rsidRPr="00EA6CAA" w:rsidTr="009B094B">
        <w:trPr>
          <w:trHeight w:val="2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0031" w:rsidRPr="00EA6CAA" w:rsidTr="009B094B">
        <w:trPr>
          <w:trHeight w:val="2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0031" w:rsidRPr="00EA6CAA" w:rsidTr="009B094B">
        <w:trPr>
          <w:trHeight w:val="2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0031" w:rsidRPr="00EA6CAA" w:rsidTr="009B094B">
        <w:trPr>
          <w:trHeight w:val="2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0031" w:rsidRPr="00EA6CAA" w:rsidTr="009B094B">
        <w:trPr>
          <w:trHeight w:val="2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0031" w:rsidRPr="00EA6CAA" w:rsidTr="009B094B">
        <w:trPr>
          <w:trHeight w:val="2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0031" w:rsidRPr="00EA6CAA" w:rsidTr="009B094B">
        <w:trPr>
          <w:trHeight w:val="2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0031" w:rsidRPr="00EA6CAA" w:rsidTr="009B094B">
        <w:trPr>
          <w:trHeight w:val="2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31" w:rsidRPr="00EA6CAA" w:rsidRDefault="00B10031" w:rsidP="009B09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B10031" w:rsidRDefault="00B10031" w:rsidP="00B10031">
      <w:pPr>
        <w:pStyle w:val="a7"/>
        <w:spacing w:line="300" w:lineRule="auto"/>
        <w:ind w:left="420" w:firstLineChars="0" w:firstLine="0"/>
        <w:jc w:val="left"/>
        <w:rPr>
          <w:rFonts w:ascii="仿宋_GB2312" w:eastAsia="仿宋_GB2312"/>
          <w:b/>
          <w:color w:val="FF0000"/>
          <w:sz w:val="24"/>
          <w:szCs w:val="24"/>
        </w:rPr>
      </w:pPr>
      <w:r>
        <w:rPr>
          <w:rFonts w:ascii="仿宋_GB2312" w:eastAsia="仿宋_GB2312"/>
          <w:b/>
          <w:color w:val="FF0000"/>
          <w:sz w:val="24"/>
          <w:szCs w:val="24"/>
        </w:rPr>
        <w:br w:type="page"/>
      </w:r>
    </w:p>
    <w:p w:rsidR="00B10031" w:rsidRPr="009139B0" w:rsidRDefault="00B10031" w:rsidP="00B10031">
      <w:pPr>
        <w:spacing w:line="300" w:lineRule="auto"/>
        <w:jc w:val="left"/>
        <w:rPr>
          <w:rFonts w:ascii="仿宋_GB2312" w:eastAsia="仿宋_GB2312"/>
          <w:b/>
          <w:color w:val="FF0000"/>
          <w:sz w:val="24"/>
          <w:szCs w:val="24"/>
        </w:rPr>
        <w:sectPr w:rsidR="00B10031" w:rsidRPr="009139B0" w:rsidSect="00EA6CAA">
          <w:pgSz w:w="16838" w:h="11906" w:orient="landscape"/>
          <w:pgMar w:top="1797" w:right="1191" w:bottom="1797" w:left="709" w:header="851" w:footer="992" w:gutter="0"/>
          <w:cols w:space="425"/>
          <w:docGrid w:type="lines" w:linePitch="312"/>
        </w:sectPr>
      </w:pPr>
    </w:p>
    <w:p w:rsidR="00B10031" w:rsidRPr="009139B0" w:rsidRDefault="00B10031" w:rsidP="00B10031">
      <w:pPr>
        <w:jc w:val="left"/>
        <w:rPr>
          <w:rFonts w:ascii="Times New Roman" w:eastAsia="宋体" w:hAnsi="Times New Roman" w:cs="Times New Roman"/>
          <w:b/>
          <w:kern w:val="0"/>
          <w:szCs w:val="21"/>
        </w:rPr>
      </w:pPr>
      <w:r w:rsidRPr="009139B0">
        <w:rPr>
          <w:rFonts w:ascii="Times New Roman" w:eastAsia="宋体" w:hAnsi="Times New Roman" w:cs="Times New Roman" w:hint="eastAsia"/>
          <w:b/>
          <w:kern w:val="0"/>
          <w:szCs w:val="21"/>
        </w:rPr>
        <w:lastRenderedPageBreak/>
        <w:t>附件</w:t>
      </w:r>
      <w:r w:rsidRPr="009139B0">
        <w:rPr>
          <w:rFonts w:ascii="Times New Roman" w:eastAsia="宋体" w:hAnsi="Times New Roman" w:cs="Times New Roman" w:hint="eastAsia"/>
          <w:b/>
          <w:kern w:val="0"/>
          <w:szCs w:val="21"/>
        </w:rPr>
        <w:t>3</w:t>
      </w:r>
      <w:r w:rsidRPr="009139B0">
        <w:rPr>
          <w:rFonts w:ascii="Times New Roman" w:eastAsia="宋体" w:hAnsi="Times New Roman" w:cs="Times New Roman" w:hint="eastAsia"/>
          <w:b/>
          <w:kern w:val="0"/>
          <w:szCs w:val="21"/>
        </w:rPr>
        <w:t>：</w:t>
      </w:r>
    </w:p>
    <w:p w:rsidR="00B10031" w:rsidRPr="00DE5866" w:rsidRDefault="00B10031" w:rsidP="00B10031">
      <w:pPr>
        <w:jc w:val="center"/>
        <w:rPr>
          <w:rFonts w:ascii="宋体" w:eastAsia="宋体" w:hAnsi="宋体" w:cs="Times New Roman"/>
          <w:b/>
          <w:bCs/>
          <w:color w:val="FF0000"/>
          <w:spacing w:val="-10"/>
          <w:kern w:val="0"/>
          <w:sz w:val="52"/>
          <w:szCs w:val="52"/>
        </w:rPr>
      </w:pPr>
      <w:r w:rsidRPr="00922F92">
        <w:rPr>
          <w:rFonts w:ascii="宋体" w:eastAsia="宋体" w:hAnsi="宋体" w:cs="Times New Roman" w:hint="eastAsia"/>
          <w:b/>
          <w:bCs/>
          <w:color w:val="FF0000"/>
          <w:spacing w:val="-10"/>
          <w:kern w:val="0"/>
          <w:sz w:val="52"/>
          <w:szCs w:val="52"/>
        </w:rPr>
        <w:t>北京师范大学校友会</w:t>
      </w:r>
    </w:p>
    <w:p w:rsidR="00B10031" w:rsidRDefault="00B10031" w:rsidP="00B10031">
      <w:pPr>
        <w:widowControl/>
        <w:rPr>
          <w:rFonts w:ascii="宋体" w:eastAsia="宋体" w:hAnsi="宋体" w:cs="Times New Roman"/>
          <w:b/>
          <w:bCs/>
          <w:kern w:val="0"/>
          <w:szCs w:val="21"/>
        </w:rPr>
      </w:pPr>
    </w:p>
    <w:p w:rsidR="00B10031" w:rsidRPr="00922F92" w:rsidRDefault="00B10031" w:rsidP="00B10031">
      <w:pPr>
        <w:widowControl/>
        <w:spacing w:line="440" w:lineRule="atLeast"/>
        <w:jc w:val="center"/>
        <w:rPr>
          <w:rFonts w:ascii="仿宋_GB2312" w:eastAsia="仿宋_GB2312" w:hAnsi="Times New Roman" w:cs="Times New Roman"/>
          <w:spacing w:val="-4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spacing w:val="-4"/>
          <w:kern w:val="0"/>
          <w:sz w:val="28"/>
          <w:szCs w:val="28"/>
        </w:rPr>
        <w:t>师校友发</w:t>
      </w:r>
      <w:r>
        <w:rPr>
          <w:rFonts w:ascii="仿宋_GB2312" w:eastAsia="仿宋_GB2312" w:hint="eastAsia"/>
          <w:spacing w:val="-4"/>
          <w:sz w:val="28"/>
          <w:szCs w:val="28"/>
        </w:rPr>
        <w:t>〔</w:t>
      </w:r>
      <w:r>
        <w:rPr>
          <w:spacing w:val="-4"/>
          <w:sz w:val="28"/>
          <w:szCs w:val="28"/>
        </w:rPr>
        <w:t>201</w:t>
      </w:r>
      <w:r>
        <w:rPr>
          <w:rFonts w:hint="eastAsia"/>
          <w:spacing w:val="-4"/>
          <w:sz w:val="28"/>
          <w:szCs w:val="28"/>
        </w:rPr>
        <w:t>6</w:t>
      </w:r>
      <w:r>
        <w:rPr>
          <w:rFonts w:ascii="仿宋_GB2312" w:eastAsia="仿宋_GB2312" w:hint="eastAsia"/>
          <w:spacing w:val="-4"/>
          <w:sz w:val="28"/>
          <w:szCs w:val="28"/>
        </w:rPr>
        <w:t>〕</w:t>
      </w:r>
      <w:r>
        <w:rPr>
          <w:rFonts w:hint="eastAsia"/>
          <w:spacing w:val="-4"/>
          <w:sz w:val="28"/>
          <w:szCs w:val="28"/>
        </w:rPr>
        <w:t>1</w:t>
      </w:r>
      <w:r w:rsidRPr="00922F92">
        <w:rPr>
          <w:rFonts w:ascii="仿宋_GB2312" w:eastAsia="仿宋_GB2312" w:hAnsi="Times New Roman" w:cs="Times New Roman" w:hint="eastAsia"/>
          <w:spacing w:val="-4"/>
          <w:kern w:val="0"/>
          <w:sz w:val="28"/>
          <w:szCs w:val="28"/>
        </w:rPr>
        <w:t xml:space="preserve"> 号</w:t>
      </w:r>
    </w:p>
    <w:p w:rsidR="00B10031" w:rsidRPr="00C86C3C" w:rsidRDefault="00B10031" w:rsidP="00B10031">
      <w:pPr>
        <w:jc w:val="center"/>
        <w:rPr>
          <w:rFonts w:ascii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0600C178" wp14:editId="660AC673">
            <wp:extent cx="2298700" cy="26035"/>
            <wp:effectExtent l="0" t="0" r="6350" b="0"/>
            <wp:docPr id="4" name="图片 4" descr="http://oa.bnu.edu.cn:81/bnuoa/vfs?path=/information/ff8080814279659d01436edf7eff05ef/information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a.bnu.edu.cn:81/bnuoa/vfs?path=/information/ff8080814279659d01436edf7eff05ef/information.files/image00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2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6C09E9" wp14:editId="39C50B35">
            <wp:extent cx="2298700" cy="26035"/>
            <wp:effectExtent l="0" t="0" r="6350" b="0"/>
            <wp:docPr id="5" name="图片 5" descr="http://oa.bnu.edu.cn:81/bnuoa/vfs?path=/information/ff8080814279659d01436edf7eff05ef/information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a.bnu.edu.cn:81/bnuoa/vfs?path=/information/ff8080814279659d01436edf7eff05ef/information.files/image00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2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4BC8BE" wp14:editId="11610EB9">
            <wp:extent cx="19050" cy="19050"/>
            <wp:effectExtent l="0" t="0" r="0" b="0"/>
            <wp:docPr id="6" name="图片 6" descr="http://oa.bnu.edu.cn:81/bnuoa/vfs?path=/information/ff8080814279659d01436edf7eff05ef/information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a.bnu.edu.cn:81/bnuoa/vfs?path=/information/ff8080814279659d01436edf7eff05ef/information.files/image00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031" w:rsidRPr="000F44FE" w:rsidRDefault="00B10031" w:rsidP="00B10031">
      <w:pPr>
        <w:widowControl/>
        <w:spacing w:line="460" w:lineRule="atLeast"/>
        <w:jc w:val="center"/>
        <w:rPr>
          <w:rFonts w:ascii="宋体" w:eastAsia="宋体" w:hAnsi="宋体" w:cs="Times New Roman"/>
          <w:kern w:val="0"/>
          <w:szCs w:val="21"/>
        </w:rPr>
      </w:pPr>
    </w:p>
    <w:p w:rsidR="00B10031" w:rsidRDefault="00B10031" w:rsidP="00B10031">
      <w:pPr>
        <w:pStyle w:val="a8"/>
        <w:spacing w:before="0" w:beforeAutospacing="0" w:after="0" w:afterAutospacing="0" w:line="600" w:lineRule="atLeast"/>
        <w:jc w:val="center"/>
        <w:textAlignment w:val="top"/>
        <w:rPr>
          <w:rFonts w:ascii="方正小标宋简体" w:hAnsi="方正小标宋简体"/>
          <w:b/>
          <w:bCs/>
          <w:sz w:val="36"/>
          <w:szCs w:val="36"/>
        </w:rPr>
      </w:pPr>
      <w:r>
        <w:rPr>
          <w:rFonts w:ascii="方正小标宋简体" w:hAnsi="方正小标宋简体" w:hint="eastAsia"/>
          <w:b/>
          <w:bCs/>
          <w:sz w:val="36"/>
          <w:szCs w:val="36"/>
        </w:rPr>
        <w:t>北京师范大学校友班级联络大使</w:t>
      </w:r>
      <w:r w:rsidRPr="000F44FE">
        <w:rPr>
          <w:rFonts w:ascii="方正小标宋简体" w:hAnsi="方正小标宋简体" w:hint="eastAsia"/>
          <w:b/>
          <w:bCs/>
          <w:sz w:val="36"/>
          <w:szCs w:val="36"/>
        </w:rPr>
        <w:t>选聘办法</w:t>
      </w:r>
    </w:p>
    <w:p w:rsidR="00B10031" w:rsidRDefault="00B10031" w:rsidP="00B10031">
      <w:pPr>
        <w:spacing w:beforeLines="50" w:before="156" w:afterLines="50" w:after="156"/>
        <w:rPr>
          <w:rFonts w:ascii="仿宋_GB2312" w:eastAsia="仿宋_GB2312"/>
        </w:rPr>
      </w:pPr>
    </w:p>
    <w:p w:rsidR="00B10031" w:rsidRPr="00756B36" w:rsidRDefault="00B10031" w:rsidP="00B10031">
      <w:pPr>
        <w:spacing w:beforeLines="50" w:before="156" w:afterLines="50" w:after="156"/>
        <w:rPr>
          <w:rFonts w:ascii="仿宋_GB2312" w:eastAsia="仿宋_GB2312"/>
          <w:sz w:val="30"/>
          <w:szCs w:val="30"/>
        </w:rPr>
      </w:pPr>
      <w:r w:rsidRPr="00D6009D">
        <w:rPr>
          <w:rFonts w:ascii="黑体" w:eastAsia="黑体" w:hAnsi="黑体" w:cs="Times New Roman" w:hint="eastAsia"/>
          <w:kern w:val="0"/>
          <w:sz w:val="30"/>
          <w:szCs w:val="30"/>
        </w:rPr>
        <w:t>第一条</w:t>
      </w:r>
      <w:r>
        <w:rPr>
          <w:rFonts w:ascii="仿宋_GB2312" w:eastAsia="仿宋_GB2312" w:hint="eastAsia"/>
          <w:b/>
          <w:sz w:val="30"/>
          <w:szCs w:val="30"/>
        </w:rPr>
        <w:t xml:space="preserve"> </w:t>
      </w:r>
      <w:r w:rsidRPr="00756B36">
        <w:rPr>
          <w:rFonts w:ascii="仿宋_GB2312" w:eastAsia="仿宋_GB2312" w:hint="eastAsia"/>
          <w:sz w:val="30"/>
          <w:szCs w:val="30"/>
        </w:rPr>
        <w:t>为进一步加强校友工作，推动校友组织建设，提升校友服务工作质量，特制定本办法。</w:t>
      </w:r>
    </w:p>
    <w:p w:rsidR="00B10031" w:rsidRPr="00AD3D91" w:rsidRDefault="00B10031" w:rsidP="00B10031">
      <w:pPr>
        <w:rPr>
          <w:rFonts w:ascii="仿宋_GB2312" w:eastAsia="仿宋_GB2312"/>
          <w:sz w:val="30"/>
          <w:szCs w:val="30"/>
        </w:rPr>
      </w:pPr>
      <w:r w:rsidRPr="00D6009D">
        <w:rPr>
          <w:rFonts w:ascii="黑体" w:eastAsia="黑体" w:hAnsi="黑体" w:cs="Times New Roman" w:hint="eastAsia"/>
          <w:kern w:val="0"/>
          <w:sz w:val="30"/>
          <w:szCs w:val="30"/>
        </w:rPr>
        <w:t>第二</w:t>
      </w:r>
      <w:r w:rsidRPr="00D6009D">
        <w:rPr>
          <w:rFonts w:ascii="黑体" w:eastAsia="黑体" w:hAnsi="黑体" w:cs="Times New Roman"/>
          <w:kern w:val="0"/>
          <w:sz w:val="30"/>
          <w:szCs w:val="30"/>
        </w:rPr>
        <w:t>条</w:t>
      </w:r>
      <w:r w:rsidRPr="00AD3D91">
        <w:rPr>
          <w:rFonts w:ascii="黑体" w:eastAsia="黑体" w:hAnsi="黑体" w:cs="Times New Roman" w:hint="eastAsia"/>
          <w:kern w:val="0"/>
          <w:sz w:val="30"/>
          <w:szCs w:val="30"/>
        </w:rPr>
        <w:t xml:space="preserve"> </w:t>
      </w:r>
      <w:r w:rsidRPr="00AD3D91">
        <w:rPr>
          <w:rFonts w:ascii="仿宋_GB2312" w:eastAsia="仿宋_GB2312" w:hint="eastAsia"/>
          <w:sz w:val="30"/>
          <w:szCs w:val="30"/>
        </w:rPr>
        <w:t>选聘条件</w:t>
      </w:r>
    </w:p>
    <w:p w:rsidR="00B10031" w:rsidRDefault="00B10031" w:rsidP="00B10031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AD3D9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（一）</w:t>
      </w:r>
      <w:r w:rsidRPr="00AD3D91">
        <w:rPr>
          <w:rFonts w:ascii="仿宋_GB2312" w:eastAsia="仿宋_GB2312" w:hint="eastAsia"/>
          <w:sz w:val="30"/>
          <w:szCs w:val="30"/>
        </w:rPr>
        <w:t>关心学校建设，</w:t>
      </w:r>
      <w:r w:rsidRPr="00AD3D91">
        <w:rPr>
          <w:rFonts w:ascii="仿宋_GB2312" w:eastAsia="仿宋_GB2312"/>
          <w:sz w:val="30"/>
          <w:szCs w:val="30"/>
        </w:rPr>
        <w:t>关注学</w:t>
      </w:r>
      <w:r w:rsidRPr="00AD3D91">
        <w:rPr>
          <w:rFonts w:ascii="仿宋_GB2312" w:eastAsia="仿宋_GB2312" w:hint="eastAsia"/>
          <w:sz w:val="30"/>
          <w:szCs w:val="30"/>
        </w:rPr>
        <w:t>部、</w:t>
      </w:r>
      <w:r w:rsidRPr="00AD3D91">
        <w:rPr>
          <w:rFonts w:ascii="仿宋_GB2312" w:eastAsia="仿宋_GB2312"/>
          <w:sz w:val="30"/>
          <w:szCs w:val="30"/>
        </w:rPr>
        <w:t>院、系</w:t>
      </w:r>
      <w:r w:rsidRPr="00AD3D91">
        <w:rPr>
          <w:rFonts w:ascii="仿宋_GB2312" w:eastAsia="仿宋_GB2312" w:hint="eastAsia"/>
          <w:sz w:val="30"/>
          <w:szCs w:val="30"/>
        </w:rPr>
        <w:t>发展，乐于为班级同学服务；</w:t>
      </w:r>
    </w:p>
    <w:p w:rsidR="00B10031" w:rsidRDefault="00B10031" w:rsidP="00B10031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AD3D9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（二）</w:t>
      </w:r>
      <w:r w:rsidRPr="00AD3D91">
        <w:rPr>
          <w:rFonts w:ascii="仿宋_GB2312" w:eastAsia="仿宋_GB2312" w:hint="eastAsia"/>
          <w:sz w:val="30"/>
          <w:szCs w:val="30"/>
        </w:rPr>
        <w:t>群众基础及综合素质良好，沟通能力、组织能力及责任心强；</w:t>
      </w:r>
    </w:p>
    <w:p w:rsidR="00B10031" w:rsidRPr="00AD3D91" w:rsidRDefault="00B10031" w:rsidP="00B10031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AD3D9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（三）</w:t>
      </w:r>
      <w:r w:rsidRPr="00AD3D91">
        <w:rPr>
          <w:rFonts w:ascii="仿宋_GB2312" w:eastAsia="仿宋_GB2312" w:hint="eastAsia"/>
          <w:sz w:val="30"/>
          <w:szCs w:val="30"/>
        </w:rPr>
        <w:t>在校期间积极参与学校、学院或班级的各项活动，毕业后愿意与学校、校友总会保持密切联系，热心校友工作。</w:t>
      </w:r>
    </w:p>
    <w:p w:rsidR="00B10031" w:rsidRPr="00AD3D91" w:rsidRDefault="00B10031" w:rsidP="00B10031">
      <w:pPr>
        <w:rPr>
          <w:rFonts w:ascii="仿宋_GB2312" w:eastAsia="仿宋_GB2312"/>
          <w:sz w:val="30"/>
          <w:szCs w:val="30"/>
        </w:rPr>
      </w:pPr>
      <w:r w:rsidRPr="00D6009D">
        <w:rPr>
          <w:rFonts w:ascii="黑体" w:eastAsia="黑体" w:hAnsi="黑体" w:cs="Times New Roman" w:hint="eastAsia"/>
          <w:kern w:val="0"/>
          <w:sz w:val="30"/>
          <w:szCs w:val="30"/>
        </w:rPr>
        <w:t>第三条</w:t>
      </w:r>
      <w:r w:rsidRPr="00AD3D91">
        <w:rPr>
          <w:rFonts w:ascii="黑体" w:eastAsia="黑体" w:hAnsi="黑体" w:cs="Times New Roman" w:hint="eastAsia"/>
          <w:kern w:val="0"/>
          <w:sz w:val="30"/>
          <w:szCs w:val="30"/>
        </w:rPr>
        <w:t xml:space="preserve"> </w:t>
      </w:r>
      <w:r w:rsidRPr="00AD3D91">
        <w:rPr>
          <w:rFonts w:ascii="仿宋_GB2312" w:eastAsia="仿宋_GB2312" w:hint="eastAsia"/>
          <w:sz w:val="30"/>
          <w:szCs w:val="30"/>
        </w:rPr>
        <w:t>选聘人数</w:t>
      </w:r>
    </w:p>
    <w:p w:rsidR="00B10031" w:rsidRPr="00AD3D91" w:rsidRDefault="00B10031" w:rsidP="00B10031">
      <w:pPr>
        <w:ind w:firstLineChars="200" w:firstLine="600"/>
        <w:rPr>
          <w:rFonts w:ascii="黑体" w:eastAsia="黑体" w:hAnsi="黑体" w:cs="Times New Roman"/>
          <w:kern w:val="0"/>
          <w:sz w:val="30"/>
          <w:szCs w:val="30"/>
        </w:rPr>
      </w:pPr>
      <w:r w:rsidRPr="00B11245">
        <w:rPr>
          <w:rFonts w:ascii="仿宋_GB2312" w:eastAsia="仿宋_GB2312" w:hint="eastAsia"/>
          <w:sz w:val="30"/>
          <w:szCs w:val="30"/>
        </w:rPr>
        <w:t>每单位本科生班级评选1-2名、硕士生班级、博士生班级各评选1名。</w:t>
      </w:r>
    </w:p>
    <w:p w:rsidR="00B10031" w:rsidRDefault="00B10031" w:rsidP="00B10031">
      <w:pPr>
        <w:rPr>
          <w:rFonts w:ascii="仿宋_GB2312" w:eastAsia="仿宋_GB2312"/>
          <w:sz w:val="30"/>
          <w:szCs w:val="30"/>
        </w:rPr>
      </w:pPr>
      <w:r w:rsidRPr="00D6009D">
        <w:rPr>
          <w:rFonts w:ascii="黑体" w:eastAsia="黑体" w:hAnsi="黑体" w:cs="Times New Roman" w:hint="eastAsia"/>
          <w:kern w:val="0"/>
          <w:sz w:val="30"/>
          <w:szCs w:val="30"/>
        </w:rPr>
        <w:t>第四条</w:t>
      </w:r>
      <w:r w:rsidRPr="00AD3D91">
        <w:rPr>
          <w:rFonts w:ascii="黑体" w:eastAsia="黑体" w:hAnsi="黑体" w:cs="Times New Roman" w:hint="eastAsia"/>
          <w:kern w:val="0"/>
          <w:sz w:val="30"/>
          <w:szCs w:val="30"/>
        </w:rPr>
        <w:t xml:space="preserve"> </w:t>
      </w:r>
      <w:r w:rsidRPr="00AD3D91">
        <w:rPr>
          <w:rFonts w:ascii="仿宋_GB2312" w:eastAsia="仿宋_GB2312" w:hint="eastAsia"/>
          <w:sz w:val="30"/>
          <w:szCs w:val="30"/>
        </w:rPr>
        <w:t>选聘程序</w:t>
      </w:r>
    </w:p>
    <w:p w:rsidR="00B10031" w:rsidRDefault="00B10031" w:rsidP="00B10031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AD3D9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（一）各单位按照选聘条件、人数等要求，以自荐、民主推荐等方式，在本单位毕业生中公开选拔、择优推荐。</w:t>
      </w:r>
    </w:p>
    <w:p w:rsidR="00B10031" w:rsidRDefault="00B10031" w:rsidP="00B10031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236C7D"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（二）</w:t>
      </w:r>
      <w:r>
        <w:rPr>
          <w:rFonts w:ascii="仿宋_GB2312" w:eastAsia="仿宋_GB2312" w:hint="eastAsia"/>
          <w:sz w:val="30"/>
          <w:szCs w:val="30"/>
        </w:rPr>
        <w:t>各单位将推选出的班级联络大使</w:t>
      </w:r>
      <w:r w:rsidRPr="00AD3D91">
        <w:rPr>
          <w:rFonts w:ascii="仿宋_GB2312" w:eastAsia="仿宋_GB2312" w:hint="eastAsia"/>
          <w:sz w:val="30"/>
          <w:szCs w:val="30"/>
        </w:rPr>
        <w:t>报校友总会秘书处备案；</w:t>
      </w:r>
    </w:p>
    <w:p w:rsidR="00B10031" w:rsidRDefault="00B10031" w:rsidP="00B10031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236C7D">
        <w:rPr>
          <w:rFonts w:ascii="仿宋_GB2312" w:eastAsia="仿宋_GB2312" w:hAnsi="Times New Roman" w:cs="Times New Roman" w:hint="eastAsia"/>
          <w:kern w:val="0"/>
          <w:sz w:val="30"/>
          <w:szCs w:val="30"/>
        </w:rPr>
        <w:lastRenderedPageBreak/>
        <w:t>（三）</w:t>
      </w:r>
      <w:r>
        <w:rPr>
          <w:rFonts w:ascii="仿宋_GB2312" w:eastAsia="仿宋_GB2312" w:hint="eastAsia"/>
          <w:sz w:val="30"/>
          <w:szCs w:val="30"/>
        </w:rPr>
        <w:t>学校举行班级联络大使聘任仪式，颁发班级联络大使</w:t>
      </w:r>
      <w:r w:rsidRPr="00AD3D91">
        <w:rPr>
          <w:rFonts w:ascii="仿宋_GB2312" w:eastAsia="仿宋_GB2312" w:hint="eastAsia"/>
          <w:sz w:val="30"/>
          <w:szCs w:val="30"/>
        </w:rPr>
        <w:t>聘书；</w:t>
      </w:r>
    </w:p>
    <w:p w:rsidR="00B10031" w:rsidRPr="00480B3B" w:rsidRDefault="00B10031" w:rsidP="00B10031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（四）</w:t>
      </w:r>
      <w:r>
        <w:rPr>
          <w:rFonts w:ascii="仿宋_GB2312" w:eastAsia="仿宋_GB2312" w:hint="eastAsia"/>
          <w:kern w:val="0"/>
          <w:sz w:val="30"/>
          <w:szCs w:val="30"/>
        </w:rPr>
        <w:t>班级联络大使收集所负责班级的同学信息，填写附件2“毕业生信息采集表”</w:t>
      </w:r>
      <w:bookmarkStart w:id="0" w:name="_GoBack"/>
      <w:bookmarkEnd w:id="0"/>
      <w:r>
        <w:rPr>
          <w:rFonts w:ascii="仿宋_GB2312" w:eastAsia="仿宋_GB2312" w:hint="eastAsia"/>
          <w:kern w:val="0"/>
          <w:sz w:val="30"/>
          <w:szCs w:val="30"/>
        </w:rPr>
        <w:t>。</w:t>
      </w:r>
    </w:p>
    <w:p w:rsidR="00B10031" w:rsidRDefault="00B10031" w:rsidP="00B10031">
      <w:pPr>
        <w:rPr>
          <w:rFonts w:ascii="仿宋_GB2312" w:eastAsia="仿宋_GB2312"/>
          <w:sz w:val="30"/>
          <w:szCs w:val="30"/>
        </w:rPr>
      </w:pPr>
      <w:r w:rsidRPr="00D6009D">
        <w:rPr>
          <w:rFonts w:ascii="黑体" w:eastAsia="黑体" w:hAnsi="黑体" w:cs="Times New Roman" w:hint="eastAsia"/>
          <w:kern w:val="0"/>
          <w:sz w:val="30"/>
          <w:szCs w:val="30"/>
        </w:rPr>
        <w:t>第五条</w:t>
      </w:r>
      <w:r>
        <w:rPr>
          <w:rFonts w:ascii="仿宋_GB2312" w:eastAsia="仿宋_GB2312" w:hint="eastAsia"/>
          <w:sz w:val="30"/>
          <w:szCs w:val="30"/>
        </w:rPr>
        <w:t xml:space="preserve"> 主要</w:t>
      </w:r>
      <w:r>
        <w:rPr>
          <w:rFonts w:ascii="仿宋_GB2312" w:eastAsia="仿宋_GB2312"/>
          <w:sz w:val="30"/>
          <w:szCs w:val="30"/>
        </w:rPr>
        <w:t>职责</w:t>
      </w:r>
    </w:p>
    <w:p w:rsidR="00B10031" w:rsidRDefault="00B10031" w:rsidP="00B10031">
      <w:pPr>
        <w:widowControl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236C7D"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（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一</w:t>
      </w:r>
      <w:r w:rsidRPr="00236C7D"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）</w:t>
      </w:r>
      <w:r w:rsidRPr="00AD3D91">
        <w:rPr>
          <w:rFonts w:ascii="仿宋_GB2312" w:eastAsia="仿宋_GB2312" w:hint="eastAsia"/>
          <w:sz w:val="30"/>
          <w:szCs w:val="30"/>
        </w:rPr>
        <w:t>整理收集班级通讯录，协助母校追踪校友信息，每年更新一次班级通讯录</w:t>
      </w:r>
      <w:r w:rsidRPr="00AD3D91">
        <w:rPr>
          <w:rFonts w:ascii="仿宋_GB2312" w:eastAsia="仿宋_GB2312"/>
          <w:sz w:val="30"/>
          <w:szCs w:val="30"/>
        </w:rPr>
        <w:t>,</w:t>
      </w:r>
      <w:r w:rsidRPr="00AD3D91">
        <w:rPr>
          <w:rFonts w:ascii="仿宋_GB2312" w:eastAsia="仿宋_GB2312" w:hint="eastAsia"/>
          <w:sz w:val="30"/>
          <w:szCs w:val="30"/>
        </w:rPr>
        <w:t>并报送校友总会；</w:t>
      </w:r>
    </w:p>
    <w:p w:rsidR="00B10031" w:rsidRDefault="00B10031" w:rsidP="00B10031">
      <w:pPr>
        <w:widowControl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（二</w:t>
      </w:r>
      <w:r w:rsidRPr="00236C7D"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）</w:t>
      </w:r>
      <w:r w:rsidRPr="00AD3D91">
        <w:rPr>
          <w:rFonts w:ascii="仿宋_GB2312" w:eastAsia="仿宋_GB2312" w:hint="eastAsia"/>
          <w:sz w:val="30"/>
          <w:szCs w:val="30"/>
        </w:rPr>
        <w:t>向班级同学转发《师大校友》电子杂志以及母校活动信息，向母校反馈校友需求及</w:t>
      </w:r>
      <w:r w:rsidRPr="00AD3D91">
        <w:rPr>
          <w:rFonts w:ascii="仿宋_GB2312" w:eastAsia="仿宋_GB2312"/>
          <w:sz w:val="30"/>
          <w:szCs w:val="30"/>
        </w:rPr>
        <w:t>建议意见</w:t>
      </w:r>
      <w:r w:rsidRPr="00AD3D91">
        <w:rPr>
          <w:rFonts w:ascii="仿宋_GB2312" w:eastAsia="仿宋_GB2312" w:hint="eastAsia"/>
          <w:sz w:val="30"/>
          <w:szCs w:val="30"/>
        </w:rPr>
        <w:t>；</w:t>
      </w:r>
    </w:p>
    <w:p w:rsidR="00B10031" w:rsidRDefault="00B10031" w:rsidP="00B10031">
      <w:pPr>
        <w:widowControl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（三）</w:t>
      </w:r>
      <w:r w:rsidRPr="00AD3D91">
        <w:rPr>
          <w:rFonts w:ascii="仿宋_GB2312" w:eastAsia="仿宋_GB2312" w:hint="eastAsia"/>
          <w:sz w:val="30"/>
          <w:szCs w:val="30"/>
        </w:rPr>
        <w:t>促进校友与校友、校友与母校的沟通和联络，及时向校友总会提供校友动态信息，报道校友优秀事迹；</w:t>
      </w:r>
    </w:p>
    <w:p w:rsidR="00B10031" w:rsidRDefault="00B10031" w:rsidP="00B10031">
      <w:pPr>
        <w:widowControl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（四）</w:t>
      </w:r>
      <w:r w:rsidRPr="00AD3D91">
        <w:rPr>
          <w:rFonts w:ascii="仿宋_GB2312" w:eastAsia="仿宋_GB2312" w:hint="eastAsia"/>
          <w:sz w:val="30"/>
          <w:szCs w:val="30"/>
        </w:rPr>
        <w:t>协助校友总会推广校友网、微信</w:t>
      </w:r>
      <w:r w:rsidRPr="00AD3D91">
        <w:rPr>
          <w:rFonts w:ascii="仿宋_GB2312" w:eastAsia="仿宋_GB2312"/>
          <w:sz w:val="30"/>
          <w:szCs w:val="30"/>
        </w:rPr>
        <w:t>、</w:t>
      </w:r>
      <w:r w:rsidRPr="00AD3D91">
        <w:rPr>
          <w:rFonts w:ascii="仿宋_GB2312" w:eastAsia="仿宋_GB2312" w:hint="eastAsia"/>
          <w:sz w:val="30"/>
          <w:szCs w:val="30"/>
        </w:rPr>
        <w:t>微博、手机客户端等联络平台；</w:t>
      </w:r>
    </w:p>
    <w:p w:rsidR="00B10031" w:rsidRPr="00AD3D91" w:rsidRDefault="00B10031" w:rsidP="00B10031">
      <w:pPr>
        <w:widowControl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236C7D"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（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五</w:t>
      </w:r>
      <w:r w:rsidRPr="00236C7D"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）</w:t>
      </w:r>
      <w:r w:rsidRPr="00AD3D91">
        <w:rPr>
          <w:rFonts w:ascii="仿宋_GB2312" w:eastAsia="仿宋_GB2312" w:hint="eastAsia"/>
          <w:sz w:val="30"/>
          <w:szCs w:val="30"/>
        </w:rPr>
        <w:t>配合校友总会组织校友活动。</w:t>
      </w:r>
    </w:p>
    <w:p w:rsidR="00B10031" w:rsidRDefault="00B10031" w:rsidP="00B10031">
      <w:pPr>
        <w:widowControl/>
        <w:jc w:val="left"/>
        <w:rPr>
          <w:rFonts w:ascii="仿宋_GB2312" w:eastAsia="仿宋_GB2312"/>
          <w:sz w:val="30"/>
          <w:szCs w:val="30"/>
        </w:rPr>
      </w:pPr>
      <w:r w:rsidRPr="00D6009D">
        <w:rPr>
          <w:rFonts w:ascii="黑体" w:eastAsia="黑体" w:hAnsi="黑体" w:cs="Times New Roman" w:hint="eastAsia"/>
          <w:kern w:val="0"/>
          <w:sz w:val="30"/>
          <w:szCs w:val="30"/>
        </w:rPr>
        <w:t>第六条</w:t>
      </w:r>
      <w:r>
        <w:rPr>
          <w:rFonts w:ascii="仿宋_GB2312" w:eastAsia="仿宋_GB2312" w:hint="eastAsia"/>
          <w:sz w:val="30"/>
          <w:szCs w:val="30"/>
        </w:rPr>
        <w:t xml:space="preserve"> 享受待遇</w:t>
      </w:r>
    </w:p>
    <w:p w:rsidR="00B10031" w:rsidRDefault="00B10031" w:rsidP="00B10031">
      <w:pPr>
        <w:widowControl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（一）</w:t>
      </w:r>
      <w:r w:rsidRPr="00AD3D91">
        <w:rPr>
          <w:rFonts w:ascii="仿宋_GB2312" w:eastAsia="仿宋_GB2312" w:hint="eastAsia"/>
          <w:sz w:val="30"/>
          <w:szCs w:val="30"/>
        </w:rPr>
        <w:t>优先取得校友总会有关刊物和资料，</w:t>
      </w:r>
      <w:r w:rsidRPr="00AD3D91">
        <w:rPr>
          <w:rFonts w:ascii="仿宋_GB2312" w:eastAsia="仿宋_GB2312"/>
          <w:sz w:val="30"/>
          <w:szCs w:val="30"/>
        </w:rPr>
        <w:t>以及其他</w:t>
      </w:r>
      <w:r w:rsidRPr="00AD3D91">
        <w:rPr>
          <w:rFonts w:ascii="仿宋_GB2312" w:eastAsia="仿宋_GB2312" w:hint="eastAsia"/>
          <w:sz w:val="30"/>
          <w:szCs w:val="30"/>
        </w:rPr>
        <w:t>的校友总会、母校资讯；</w:t>
      </w:r>
    </w:p>
    <w:p w:rsidR="00B10031" w:rsidRDefault="00B10031" w:rsidP="00B10031">
      <w:pPr>
        <w:widowControl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236C7D"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（二）</w:t>
      </w:r>
      <w:r w:rsidRPr="00AD3D91">
        <w:rPr>
          <w:rFonts w:ascii="仿宋_GB2312" w:eastAsia="仿宋_GB2312" w:hint="eastAsia"/>
          <w:sz w:val="30"/>
          <w:szCs w:val="30"/>
        </w:rPr>
        <w:t>优先获得校友总会推荐，成为毕业后所在地区校友会理事会候选人；</w:t>
      </w:r>
    </w:p>
    <w:p w:rsidR="00B10031" w:rsidRDefault="00B10031" w:rsidP="00B10031">
      <w:pPr>
        <w:widowControl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236C7D"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（三）</w:t>
      </w:r>
      <w:r w:rsidRPr="00AD3D91">
        <w:rPr>
          <w:rFonts w:ascii="仿宋_GB2312" w:eastAsia="仿宋_GB2312" w:hint="eastAsia"/>
          <w:sz w:val="30"/>
          <w:szCs w:val="30"/>
        </w:rPr>
        <w:t>优先获得校友总会推荐，参与学校活动；</w:t>
      </w:r>
    </w:p>
    <w:p w:rsidR="00B10031" w:rsidRPr="00AD3D91" w:rsidRDefault="00B10031" w:rsidP="00B10031">
      <w:pPr>
        <w:widowControl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236C7D"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（四）</w:t>
      </w:r>
      <w:r w:rsidRPr="00AD3D91">
        <w:rPr>
          <w:rFonts w:ascii="仿宋_GB2312" w:eastAsia="仿宋_GB2312" w:hint="eastAsia"/>
          <w:sz w:val="30"/>
          <w:szCs w:val="30"/>
        </w:rPr>
        <w:t>参与“优秀校友工作者”评选。</w:t>
      </w:r>
    </w:p>
    <w:p w:rsidR="00B10031" w:rsidRDefault="00B10031" w:rsidP="00B10031">
      <w:pPr>
        <w:rPr>
          <w:rFonts w:ascii="仿宋_GB2312" w:eastAsia="仿宋_GB2312"/>
          <w:sz w:val="30"/>
          <w:szCs w:val="30"/>
        </w:rPr>
      </w:pPr>
      <w:r w:rsidRPr="00D6009D">
        <w:rPr>
          <w:rFonts w:ascii="黑体" w:eastAsia="黑体" w:hAnsi="黑体" w:cs="Times New Roman" w:hint="eastAsia"/>
          <w:kern w:val="0"/>
          <w:sz w:val="30"/>
          <w:szCs w:val="30"/>
        </w:rPr>
        <w:t>第七条</w:t>
      </w:r>
      <w:r>
        <w:rPr>
          <w:rFonts w:ascii="仿宋_GB2312" w:eastAsia="仿宋_GB2312" w:hint="eastAsia"/>
          <w:sz w:val="30"/>
          <w:szCs w:val="30"/>
        </w:rPr>
        <w:t xml:space="preserve"> 其他</w:t>
      </w:r>
    </w:p>
    <w:p w:rsidR="00B10031" w:rsidRPr="004B63F8" w:rsidRDefault="00B10031" w:rsidP="00B10031">
      <w:pPr>
        <w:ind w:firstLineChars="200" w:firstLine="600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4B63F8"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（一）本办法于2014年5月</w:t>
      </w:r>
      <w:r w:rsidRPr="004B63F8">
        <w:rPr>
          <w:rFonts w:ascii="仿宋_GB2312" w:eastAsia="仿宋_GB2312" w:hAnsi="Times New Roman" w:cs="Times New Roman"/>
          <w:kern w:val="0"/>
          <w:sz w:val="30"/>
          <w:szCs w:val="30"/>
        </w:rPr>
        <w:t>制定，</w:t>
      </w:r>
      <w:r w:rsidRPr="004B63F8">
        <w:rPr>
          <w:rFonts w:ascii="仿宋_GB2312" w:eastAsia="仿宋_GB2312" w:hAnsi="Times New Roman" w:cs="Times New Roman" w:hint="eastAsia"/>
          <w:kern w:val="0"/>
          <w:sz w:val="30"/>
          <w:szCs w:val="30"/>
        </w:rPr>
        <w:t>2016年5月</w:t>
      </w:r>
      <w:r w:rsidRPr="004B63F8">
        <w:rPr>
          <w:rFonts w:ascii="仿宋_GB2312" w:eastAsia="仿宋_GB2312" w:hAnsi="Times New Roman" w:cs="Times New Roman"/>
          <w:kern w:val="0"/>
          <w:sz w:val="30"/>
          <w:szCs w:val="30"/>
        </w:rPr>
        <w:t>修订</w:t>
      </w:r>
      <w:r w:rsidRPr="004B63F8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并实施；</w:t>
      </w:r>
    </w:p>
    <w:p w:rsidR="00B316AD" w:rsidRPr="00B10031" w:rsidRDefault="00B10031" w:rsidP="00B10031">
      <w:pPr>
        <w:ind w:firstLineChars="200" w:firstLine="600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236C7D"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（二）</w:t>
      </w:r>
      <w:r w:rsidRPr="004B63F8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本</w:t>
      </w:r>
      <w:r w:rsidRPr="004B63F8">
        <w:rPr>
          <w:rFonts w:ascii="仿宋_GB2312" w:eastAsia="仿宋_GB2312" w:hAnsi="Times New Roman" w:cs="Times New Roman"/>
          <w:kern w:val="0"/>
          <w:sz w:val="30"/>
          <w:szCs w:val="30"/>
        </w:rPr>
        <w:t>办法</w:t>
      </w:r>
      <w:r w:rsidRPr="004B63F8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由北京师范大学校友会负责解释。</w:t>
      </w:r>
    </w:p>
    <w:sectPr w:rsidR="00B316AD" w:rsidRPr="00B10031" w:rsidSect="009139B0">
      <w:pgSz w:w="11906" w:h="16838"/>
      <w:pgMar w:top="1191" w:right="1797" w:bottom="70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458" w:rsidRDefault="00EA4458" w:rsidP="00B10031">
      <w:r>
        <w:separator/>
      </w:r>
    </w:p>
  </w:endnote>
  <w:endnote w:type="continuationSeparator" w:id="0">
    <w:p w:rsidR="00EA4458" w:rsidRDefault="00EA4458" w:rsidP="00B10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等线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458" w:rsidRDefault="00EA4458" w:rsidP="00B10031">
      <w:r>
        <w:separator/>
      </w:r>
    </w:p>
  </w:footnote>
  <w:footnote w:type="continuationSeparator" w:id="0">
    <w:p w:rsidR="00EA4458" w:rsidRDefault="00EA4458" w:rsidP="00B10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B08"/>
    <w:rsid w:val="006A3B08"/>
    <w:rsid w:val="00A009E1"/>
    <w:rsid w:val="00B10031"/>
    <w:rsid w:val="00B316AD"/>
    <w:rsid w:val="00CD3F3B"/>
    <w:rsid w:val="00EA4458"/>
    <w:rsid w:val="00F6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4DEF8D"/>
  <w15:chartTrackingRefBased/>
  <w15:docId w15:val="{94491909-78E3-440A-8EB5-B9FF693E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0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0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00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00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0031"/>
    <w:rPr>
      <w:sz w:val="18"/>
      <w:szCs w:val="18"/>
    </w:rPr>
  </w:style>
  <w:style w:type="paragraph" w:styleId="a7">
    <w:name w:val="List Paragraph"/>
    <w:basedOn w:val="a"/>
    <w:uiPriority w:val="34"/>
    <w:qFormat/>
    <w:rsid w:val="00B10031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B10031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chen</cp:lastModifiedBy>
  <cp:revision>4</cp:revision>
  <dcterms:created xsi:type="dcterms:W3CDTF">2020-05-06T07:57:00Z</dcterms:created>
  <dcterms:modified xsi:type="dcterms:W3CDTF">2020-05-06T08:07:00Z</dcterms:modified>
</cp:coreProperties>
</file>